
<file path=[Content_Types].xml><?xml version="1.0" encoding="utf-8"?>
<Types xmlns="http://schemas.openxmlformats.org/package/2006/content-types">
  <Default Extension="png" ContentType="image/png"/>
  <Default Extension="rels" ContentType="application/vnd.openxmlformats-package.relationships+xml"/>
  <Default Extension="tmp" ContentType="image/p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F93161">
            <w:pPr>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515FB121" w:rsidR="00855B4C" w:rsidRPr="005A23D5" w:rsidRDefault="00C36556" w:rsidP="00D173FE">
            <w:pPr>
              <w:jc w:val="both"/>
              <w:rPr>
                <w:rFonts w:ascii="Trebuchet MS" w:eastAsia="Calibri" w:hAnsi="Trebuchet MS" w:cs="Arial"/>
                <w:i/>
                <w:color w:val="A6A6A6"/>
              </w:rPr>
            </w:pPr>
            <w:r>
              <w:rPr>
                <w:rFonts w:ascii="Trebuchet MS" w:hAnsi="Trebuchet MS" w:cs="Arial"/>
                <w:szCs w:val="22"/>
              </w:rPr>
              <w:t>CUNDINAMARCA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7CD9D2E6" w:rsidR="00855B4C" w:rsidRPr="005A23D5" w:rsidRDefault="00C36556"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05-11-2023</w:t>
            </w:r>
          </w:p>
        </w:tc>
      </w:tr>
      <w:tr w:rsidR="00855B4C" w:rsidRPr="00352099" w14:paraId="3419A0DD" w14:textId="77777777" w:rsidTr="005F1D40">
        <w:tc>
          <w:tcPr>
            <w:tcW w:w="8586" w:type="dxa"/>
            <w:gridSpan w:val="2"/>
            <w:shd w:val="clear" w:color="auto" w:fill="auto"/>
            <w:vAlign w:val="center"/>
          </w:tcPr>
          <w:p w14:paraId="59873C1A" w14:textId="0CDFB8B1"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C36556">
              <w:rPr>
                <w:rFonts w:ascii="Trebuchet MS" w:hAnsi="Trebuchet MS" w:cs="Arial"/>
                <w:sz w:val="22"/>
                <w:szCs w:val="22"/>
              </w:rPr>
              <w:t>$ 67.509.000,00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20189D51" w:rsidR="00855B4C"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47D58C6B" w:rsidR="006921CE"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6678B92A" w14:textId="77777777" w:rsidR="00C61076" w:rsidRPr="00FF66FF" w:rsidRDefault="00C61076" w:rsidP="006921CE">
      <w:pPr>
        <w:pStyle w:val="P26"/>
        <w:jc w:val="both"/>
        <w:rPr>
          <w:rFonts w:ascii="Trebuchet MS" w:hAnsi="Trebuchet MS" w:cs="Arial"/>
          <w:szCs w:val="22"/>
          <w:lang w:val="es-CO" w:eastAsia="es-CO"/>
        </w:rPr>
      </w:pP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w:t>
      </w:r>
      <w:r w:rsidRPr="00FF66FF">
        <w:rPr>
          <w:rFonts w:ascii="Trebuchet MS" w:hAnsi="Trebuchet MS" w:cs="Arial"/>
          <w:szCs w:val="22"/>
          <w:lang w:val="es-CO" w:eastAsia="es-CO"/>
        </w:rPr>
        <w:lastRenderedPageBreak/>
        <w:t>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28BC09FC" w:rsidR="006921CE" w:rsidRDefault="006921CE" w:rsidP="006921CE">
      <w:pPr>
        <w:pStyle w:val="P26"/>
        <w:jc w:val="both"/>
        <w:rPr>
          <w:rFonts w:ascii="Trebuchet MS" w:hAnsi="Trebuchet MS" w:cs="Arial"/>
          <w:szCs w:val="22"/>
          <w:lang w:val="es-CO" w:eastAsia="es-CO"/>
        </w:rPr>
      </w:pPr>
    </w:p>
    <w:p w14:paraId="1F0C1727" w14:textId="00D072C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1DE7A82C"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401395">
        <w:rPr>
          <w:rFonts w:ascii="Trebuchet MS" w:hAnsi="Trebuchet MS" w:cs="Arial"/>
          <w:szCs w:val="22"/>
          <w:lang w:val="es-CO" w:eastAsia="es-CO"/>
        </w:rPr>
        <w:t>1801</w:t>
      </w:r>
      <w:r w:rsidRPr="006921CE">
        <w:rPr>
          <w:rFonts w:ascii="Trebuchet MS" w:hAnsi="Trebuchet MS" w:cs="Arial"/>
          <w:szCs w:val="22"/>
          <w:lang w:val="es-CO" w:eastAsia="es-CO"/>
        </w:rPr>
        <w:t xml:space="preserve">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56685558"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C36556">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C36556">
        <w:rPr>
          <w:rFonts w:ascii="Trebuchet MS" w:eastAsia="Times New Roman" w:hAnsi="Trebuchet MS" w:cs="Arial"/>
          <w:b w:val="0"/>
          <w:szCs w:val="22"/>
          <w:lang w:val="es-CO" w:eastAsia="es-CO"/>
        </w:rPr>
        <w:t>VÍCTIMAS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6AF99201"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F93161">
        <w:rPr>
          <w:rFonts w:ascii="Trebuchet MS" w:hAnsi="Trebuchet MS" w:cs="Arial"/>
          <w:sz w:val="22"/>
          <w:szCs w:val="22"/>
        </w:rPr>
        <w:t>3</w:t>
      </w:r>
      <w:r w:rsidR="00D179F1">
        <w:rPr>
          <w:rFonts w:ascii="Trebuchet MS" w:hAnsi="Trebuchet MS" w:cs="Arial"/>
          <w:sz w:val="22"/>
          <w:szCs w:val="22"/>
        </w:rPr>
        <w:t xml:space="preserve"> y la misma se halla soportada en el oficio </w:t>
      </w:r>
      <w:r w:rsidR="006D46F8">
        <w:rPr>
          <w:rFonts w:ascii="Trebuchet MS" w:hAnsi="Trebuchet MS" w:cs="Arial"/>
          <w:sz w:val="22"/>
          <w:szCs w:val="22"/>
        </w:rPr>
        <w:t xml:space="preserve">que se adjunta </w:t>
      </w:r>
      <w:r w:rsidR="00DA1EA6">
        <w:rPr>
          <w:rFonts w:ascii="Trebuchet MS" w:hAnsi="Trebuchet MS" w:cs="Arial"/>
          <w:sz w:val="22"/>
          <w:szCs w:val="22"/>
        </w:rPr>
        <w:t>emanad</w:t>
      </w:r>
      <w:r w:rsidR="006D46F8">
        <w:rPr>
          <w:rFonts w:ascii="Trebuchet MS" w:hAnsi="Trebuchet MS" w:cs="Arial"/>
          <w:sz w:val="22"/>
          <w:szCs w:val="22"/>
        </w:rPr>
        <w:t>o</w:t>
      </w:r>
      <w:r w:rsidR="00DA1EA6">
        <w:rPr>
          <w:rFonts w:ascii="Trebuchet MS" w:hAnsi="Trebuchet MS" w:cs="Arial"/>
          <w:sz w:val="22"/>
          <w:szCs w:val="22"/>
        </w:rPr>
        <w:t xml:space="preserve">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w:t>
      </w:r>
      <w:r w:rsidR="002052BC">
        <w:rPr>
          <w:rFonts w:ascii="Trebuchet MS" w:hAnsi="Trebuchet MS" w:cs="Arial"/>
          <w:sz w:val="22"/>
          <w:szCs w:val="22"/>
        </w:rPr>
        <w:t>4</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C61076">
        <w:trPr>
          <w:jc w:val="center"/>
        </w:trPr>
        <w:tc>
          <w:tcPr>
            <w:tcW w:w="1301"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C61076">
        <w:trPr>
          <w:jc w:val="center"/>
        </w:trPr>
        <w:tc>
          <w:tcPr>
            <w:tcW w:w="1301"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C61076">
        <w:trPr>
          <w:jc w:val="center"/>
        </w:trPr>
        <w:tc>
          <w:tcPr>
            <w:tcW w:w="1301"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C61076">
        <w:trPr>
          <w:jc w:val="center"/>
        </w:trPr>
        <w:tc>
          <w:tcPr>
            <w:tcW w:w="1301"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C61076">
        <w:trPr>
          <w:jc w:val="center"/>
        </w:trPr>
        <w:tc>
          <w:tcPr>
            <w:tcW w:w="1301"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775AEB2B"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C36556">
        <w:rPr>
          <w:rFonts w:ascii="Trebuchet MS" w:hAnsi="Trebuchet MS" w:cs="Arial"/>
          <w:sz w:val="22"/>
          <w:szCs w:val="22"/>
        </w:rPr>
        <w:t>SESENTA Y SIETE MILLONES QUINIENTOS NUEVE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C36556">
        <w:rPr>
          <w:rFonts w:ascii="Trebuchet MS" w:hAnsi="Trebuchet MS" w:cs="Arial"/>
          <w:sz w:val="22"/>
          <w:szCs w:val="22"/>
        </w:rPr>
        <w:t>$ 67.509.000,00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61076">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61076">
            <w:pPr>
              <w:tabs>
                <w:tab w:val="left" w:pos="-720"/>
              </w:tabs>
              <w:suppressAutoHyphens/>
              <w:spacing w:line="254" w:lineRule="auto"/>
              <w:jc w:val="both"/>
              <w:rPr>
                <w:rFonts w:ascii="Trebuchet MS" w:hAnsi="Trebuchet MS" w:cs="Arial"/>
                <w:sz w:val="22"/>
                <w:szCs w:val="22"/>
              </w:rPr>
            </w:pPr>
          </w:p>
          <w:p w14:paraId="1ECD6E5A" w14:textId="78CD72A9" w:rsidR="008A0092" w:rsidRDefault="005F21FD" w:rsidP="00C61076">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C36556">
              <w:rPr>
                <w:rFonts w:ascii="Trebuchet MS" w:hAnsi="Trebuchet MS" w:cs="Arial"/>
                <w:noProof/>
              </w:rPr>
              <w:t>91523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C36556">
              <w:rPr>
                <w:rFonts w:ascii="Trebuchet MS" w:hAnsi="Trebuchet MS" w:cs="Arial"/>
              </w:rPr>
              <w:t>03-03-2023</w:t>
            </w:r>
            <w:r>
              <w:rPr>
                <w:rFonts w:ascii="Trebuchet MS" w:hAnsi="Trebuchet MS" w:cs="Arial"/>
              </w:rPr>
              <w:t xml:space="preserve"> </w:t>
            </w:r>
            <w:r>
              <w:rPr>
                <w:rFonts w:ascii="Trebuchet MS" w:hAnsi="Trebuchet MS"/>
              </w:rPr>
              <w:t>(DD/MM/AAAA)</w:t>
            </w:r>
          </w:p>
        </w:tc>
      </w:tr>
      <w:tr w:rsidR="008A0092" w14:paraId="0A4914C3" w14:textId="77777777" w:rsidTr="00C61076">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01BEA83E" w14:textId="1AEDEBD7" w:rsidR="008A0092" w:rsidRDefault="006D46F8"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Oficio </w:t>
            </w:r>
            <w:r w:rsidR="008A0092">
              <w:rPr>
                <w:rFonts w:ascii="Trebuchet MS" w:hAnsi="Trebuchet MS" w:cs="Arial"/>
                <w:sz w:val="22"/>
                <w:szCs w:val="22"/>
              </w:rPr>
              <w:t>emitido por el Ministerio de Hacienda y Crédito Público</w:t>
            </w:r>
            <w:r>
              <w:rPr>
                <w:rFonts w:ascii="Trebuchet MS" w:hAnsi="Trebuchet MS" w:cs="Arial"/>
                <w:sz w:val="22"/>
                <w:szCs w:val="22"/>
              </w:rPr>
              <w:t xml:space="preserve"> adjunto</w:t>
            </w:r>
          </w:p>
        </w:tc>
      </w:tr>
    </w:tbl>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28E8ABCF"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C36556">
        <w:rPr>
          <w:rFonts w:ascii="Trebuchet MS" w:hAnsi="Trebuchet MS" w:cs="Arial"/>
          <w:b/>
          <w:sz w:val="22"/>
          <w:szCs w:val="22"/>
        </w:rPr>
        <w:t>CINCO MILLONES CIENTO 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C36556">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73D75D99"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 xml:space="preserve">los requisitos establecidos </w:t>
      </w:r>
      <w:r w:rsidR="00401395">
        <w:rPr>
          <w:rFonts w:ascii="Trebuchet MS" w:eastAsia="Times New Roman" w:hAnsi="Trebuchet MS" w:cs="Arial"/>
          <w:sz w:val="22"/>
          <w:szCs w:val="22"/>
          <w:lang w:val="es-ES" w:eastAsia="es-ES"/>
        </w:rPr>
        <w:t>en la resolución 1801 de 2022</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60604C7"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w:t>
      </w:r>
      <w:r w:rsidR="00F13AAA">
        <w:rPr>
          <w:rFonts w:ascii="Trebuchet MS" w:hAnsi="Trebuchet MS" w:cs="Arial"/>
          <w:b w:val="0"/>
          <w:szCs w:val="22"/>
        </w:rPr>
        <w:t>1</w:t>
      </w:r>
      <w:r w:rsidR="00FA4559">
        <w:rPr>
          <w:rFonts w:ascii="Trebuchet MS" w:hAnsi="Trebuchet MS" w:cs="Arial"/>
          <w:b w:val="0"/>
          <w:szCs w:val="22"/>
        </w:rPr>
        <w:t xml:space="preserve"> de </w:t>
      </w:r>
      <w:r w:rsidR="00F13AAA">
        <w:rPr>
          <w:rFonts w:ascii="Trebuchet MS" w:hAnsi="Trebuchet MS" w:cs="Arial"/>
          <w:b w:val="0"/>
          <w:szCs w:val="22"/>
        </w:rPr>
        <w:t>Diciembre</w:t>
      </w:r>
      <w:r w:rsidR="00FA4559">
        <w:rPr>
          <w:rFonts w:ascii="Trebuchet MS" w:hAnsi="Trebuchet MS" w:cs="Arial"/>
          <w:b w:val="0"/>
          <w:szCs w:val="22"/>
        </w:rPr>
        <w:t xml:space="preserve"> 202</w:t>
      </w:r>
      <w:r w:rsidR="00F13AAA">
        <w:rPr>
          <w:rFonts w:ascii="Trebuchet MS" w:hAnsi="Trebuchet MS" w:cs="Arial"/>
          <w:b w:val="0"/>
          <w:szCs w:val="22"/>
        </w:rPr>
        <w:t>4</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2CE216B5"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C36556">
        <w:rPr>
          <w:rFonts w:ascii="Trebuchet MS" w:hAnsi="Trebuchet MS" w:cs="Arial"/>
          <w:b w:val="0"/>
          <w:szCs w:val="22"/>
        </w:rPr>
        <w:t>CIRCUITO CAQUEZA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C36556">
        <w:rPr>
          <w:rFonts w:ascii="Trebuchet MS" w:hAnsi="Trebuchet MS" w:cs="Arial"/>
          <w:b w:val="0"/>
          <w:szCs w:val="22"/>
        </w:rPr>
        <w:t>CUNDINAMARCA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15D5C1DD"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sidR="00CF638F">
        <w:rPr>
          <w:rFonts w:ascii="Trebuchet MS" w:eastAsia="MS Mincho" w:hAnsi="Trebuchet MS" w:cs="Arial"/>
          <w:b w:val="0"/>
          <w:bCs/>
          <w:szCs w:val="22"/>
          <w:lang w:val="es-ES_tradnl" w:eastAsia="en-US"/>
        </w:rPr>
        <w:t>la resolución 1801 de 2022</w:t>
      </w:r>
      <w:r>
        <w:rPr>
          <w:rFonts w:ascii="Trebuchet MS" w:eastAsia="MS Mincho" w:hAnsi="Trebuchet MS" w:cs="Arial"/>
          <w:b w:val="0"/>
          <w:bCs/>
          <w:szCs w:val="22"/>
          <w:lang w:val="es-ES_tradnl" w:eastAsia="en-US"/>
        </w:rPr>
        <w:t>,</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0302C4AD"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C36556">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Heading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64E547CF"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 xml:space="preserve">De acuerdo a lo requerido por la entidad y según las tendencias actuales del mercado, las personas naturales o jurídicas que pretendan ofertar sus </w:t>
      </w:r>
      <w:r w:rsidR="00C61076" w:rsidRPr="00644AEC">
        <w:rPr>
          <w:rFonts w:ascii="Trebuchet MS" w:eastAsia="MS Mincho" w:hAnsi="Trebuchet MS" w:cs="Arial"/>
          <w:b w:val="0"/>
          <w:bCs/>
          <w:szCs w:val="22"/>
          <w:lang w:val="es-ES_tradnl" w:eastAsia="en-US"/>
        </w:rPr>
        <w:t>servicios</w:t>
      </w:r>
      <w:r w:rsidRPr="00644AEC">
        <w:rPr>
          <w:rFonts w:ascii="Trebuchet MS" w:eastAsia="MS Mincho" w:hAnsi="Trebuchet MS" w:cs="Arial"/>
          <w:b w:val="0"/>
          <w:bCs/>
          <w:szCs w:val="22"/>
          <w:lang w:val="es-ES_tradnl" w:eastAsia="en-US"/>
        </w:rPr>
        <w:t xml:space="preserve">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Heading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2F5187AB" w14:textId="0AE21612" w:rsidR="00266F40" w:rsidRPr="00221DBB" w:rsidRDefault="001558A9" w:rsidP="00C61076">
      <w:pPr>
        <w:pStyle w:val="P34"/>
        <w:tabs>
          <w:tab w:val="left" w:pos="284"/>
        </w:tabs>
        <w:jc w:val="both"/>
        <w:outlineLvl w:val="1"/>
        <w:rPr>
          <w:rFonts w:ascii="Trebuchet MS" w:hAnsi="Trebuchet MS" w:cs="Arial"/>
          <w:b w:val="0"/>
          <w:i/>
          <w:color w:val="A6A6A6"/>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335D143E" w14:textId="51B93FBB" w:rsidR="00B7559C" w:rsidRPr="00206A06" w:rsidRDefault="00266F40" w:rsidP="00C6107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811"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54"/>
        <w:gridCol w:w="20"/>
        <w:gridCol w:w="7537"/>
      </w:tblGrid>
      <w:tr w:rsidR="00266F40" w:rsidRPr="00E10B23" w14:paraId="220FF927" w14:textId="77777777" w:rsidTr="00BD5917">
        <w:trPr>
          <w:trHeight w:val="804"/>
          <w:tblCellSpacing w:w="0" w:type="dxa"/>
        </w:trPr>
        <w:tc>
          <w:tcPr>
            <w:tcW w:w="1254"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BD5917">
        <w:trPr>
          <w:trHeight w:val="822"/>
          <w:tblCellSpacing w:w="0" w:type="dxa"/>
        </w:trPr>
        <w:tc>
          <w:tcPr>
            <w:tcW w:w="1254"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BD5917">
        <w:trPr>
          <w:trHeight w:val="410"/>
          <w:tblCellSpacing w:w="0" w:type="dxa"/>
        </w:trPr>
        <w:tc>
          <w:tcPr>
            <w:tcW w:w="1254"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BD5917">
        <w:trPr>
          <w:trHeight w:val="410"/>
          <w:tblCellSpacing w:w="0" w:type="dxa"/>
        </w:trPr>
        <w:tc>
          <w:tcPr>
            <w:tcW w:w="1254"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BD5917">
        <w:trPr>
          <w:trHeight w:val="410"/>
          <w:tblCellSpacing w:w="0" w:type="dxa"/>
        </w:trPr>
        <w:tc>
          <w:tcPr>
            <w:tcW w:w="1254"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BD5917">
        <w:trPr>
          <w:trHeight w:val="753"/>
          <w:tblCellSpacing w:w="0" w:type="dxa"/>
        </w:trPr>
        <w:tc>
          <w:tcPr>
            <w:tcW w:w="1254"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BD5917">
        <w:trPr>
          <w:trHeight w:val="814"/>
          <w:tblCellSpacing w:w="0" w:type="dxa"/>
        </w:trPr>
        <w:tc>
          <w:tcPr>
            <w:tcW w:w="1254"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ListParagraph"/>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4959"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BD5917">
        <w:trPr>
          <w:trHeight w:val="1536"/>
          <w:tblCellSpacing w:w="0" w:type="dxa"/>
        </w:trPr>
        <w:tc>
          <w:tcPr>
            <w:tcW w:w="0" w:type="auto"/>
            <w:shd w:val="clear" w:color="auto" w:fill="FFFFFF"/>
            <w:vAlign w:val="center"/>
            <w:hideMark/>
          </w:tcPr>
          <w:tbl>
            <w:tblPr>
              <w:tblW w:w="8515" w:type="dxa"/>
              <w:tblCellSpacing w:w="0" w:type="dxa"/>
              <w:tblCellMar>
                <w:left w:w="0" w:type="dxa"/>
                <w:right w:w="0" w:type="dxa"/>
              </w:tblCellMar>
              <w:tblLook w:val="04A0" w:firstRow="1" w:lastRow="0" w:firstColumn="1" w:lastColumn="0" w:noHBand="0" w:noVBand="1"/>
            </w:tblPr>
            <w:tblGrid>
              <w:gridCol w:w="1267"/>
              <w:gridCol w:w="7207"/>
              <w:gridCol w:w="41"/>
            </w:tblGrid>
            <w:tr w:rsidR="00266F40" w:rsidRPr="00E10B23" w14:paraId="54702236" w14:textId="77777777" w:rsidTr="00BD5917">
              <w:trPr>
                <w:trHeight w:val="713"/>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BD5917">
              <w:trPr>
                <w:trHeight w:val="713"/>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BD5917">
              <w:trPr>
                <w:trHeight w:val="654"/>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BD5917">
              <w:trPr>
                <w:trHeight w:val="356"/>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BD5917">
              <w:trPr>
                <w:trHeight w:val="356"/>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BD5917">
              <w:trPr>
                <w:trHeight w:val="654"/>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BD5917">
              <w:trPr>
                <w:trHeight w:val="713"/>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BD5917">
        <w:trPr>
          <w:trHeight w:val="3979"/>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8516" w:type="dxa"/>
              <w:tblCellSpacing w:w="0" w:type="dxa"/>
              <w:tblCellMar>
                <w:left w:w="0" w:type="dxa"/>
                <w:right w:w="0" w:type="dxa"/>
              </w:tblCellMar>
              <w:tblLook w:val="04A0" w:firstRow="1" w:lastRow="0" w:firstColumn="1" w:lastColumn="0" w:noHBand="0" w:noVBand="1"/>
            </w:tblPr>
            <w:tblGrid>
              <w:gridCol w:w="3812"/>
              <w:gridCol w:w="4709"/>
              <w:gridCol w:w="65"/>
            </w:tblGrid>
            <w:tr w:rsidR="00266F40" w:rsidRPr="00E10B23" w14:paraId="2B0FBACE" w14:textId="77777777" w:rsidTr="00BD5917">
              <w:trPr>
                <w:trHeight w:val="356"/>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BD5917">
              <w:trPr>
                <w:trHeight w:val="356"/>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BD5917">
              <w:trPr>
                <w:trHeight w:val="356"/>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BD5917">
              <w:trPr>
                <w:trHeight w:val="356"/>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BD5917">
              <w:trPr>
                <w:trHeight w:val="356"/>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BD5917">
              <w:trPr>
                <w:trHeight w:val="1456"/>
                <w:tblCellSpacing w:w="0" w:type="dxa"/>
              </w:trPr>
              <w:tc>
                <w:tcPr>
                  <w:tcW w:w="0" w:type="auto"/>
                  <w:gridSpan w:val="3"/>
                  <w:vAlign w:val="center"/>
                  <w:hideMark/>
                </w:tcPr>
                <w:tbl>
                  <w:tblPr>
                    <w:tblW w:w="18983" w:type="dxa"/>
                    <w:tblCellSpacing w:w="0" w:type="dxa"/>
                    <w:tblCellMar>
                      <w:left w:w="0" w:type="dxa"/>
                      <w:right w:w="0" w:type="dxa"/>
                    </w:tblCellMar>
                    <w:tblLook w:val="04A0" w:firstRow="1" w:lastRow="0" w:firstColumn="1" w:lastColumn="0" w:noHBand="0" w:noVBand="1"/>
                  </w:tblPr>
                  <w:tblGrid>
                    <w:gridCol w:w="4685"/>
                    <w:gridCol w:w="8537"/>
                    <w:gridCol w:w="5761"/>
                  </w:tblGrid>
                  <w:tr w:rsidR="00266F40" w:rsidRPr="00E10B23" w14:paraId="065C7ED5" w14:textId="77777777" w:rsidTr="00BD5917">
                    <w:trPr>
                      <w:trHeight w:val="356"/>
                      <w:tblCellSpacing w:w="0" w:type="dxa"/>
                    </w:trPr>
                    <w:tc>
                      <w:tcPr>
                        <w:tcW w:w="468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537" w:type="dxa"/>
                        <w:tcMar>
                          <w:top w:w="0" w:type="dxa"/>
                          <w:left w:w="0" w:type="dxa"/>
                          <w:bottom w:w="0" w:type="dxa"/>
                          <w:right w:w="150" w:type="dxa"/>
                        </w:tcMar>
                        <w:vAlign w:val="center"/>
                        <w:hideMark/>
                      </w:tcPr>
                      <w:tbl>
                        <w:tblPr>
                          <w:tblW w:w="7528" w:type="dxa"/>
                          <w:tblCellSpacing w:w="0" w:type="dxa"/>
                          <w:tblCellMar>
                            <w:left w:w="0" w:type="dxa"/>
                            <w:right w:w="0" w:type="dxa"/>
                          </w:tblCellMar>
                          <w:tblLook w:val="04A0" w:firstRow="1" w:lastRow="0" w:firstColumn="1" w:lastColumn="0" w:noHBand="0" w:noVBand="1"/>
                        </w:tblPr>
                        <w:tblGrid>
                          <w:gridCol w:w="7528"/>
                        </w:tblGrid>
                        <w:tr w:rsidR="00266F40" w:rsidRPr="00E10B23" w14:paraId="5EBFF135" w14:textId="77777777" w:rsidTr="00BD5917">
                          <w:trPr>
                            <w:trHeight w:val="218"/>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61"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8984" w:type="dxa"/>
                    <w:tblCellSpacing w:w="0" w:type="dxa"/>
                    <w:tblCellMar>
                      <w:left w:w="0" w:type="dxa"/>
                      <w:right w:w="0" w:type="dxa"/>
                    </w:tblCellMar>
                    <w:tblLook w:val="04A0" w:firstRow="1" w:lastRow="0" w:firstColumn="1" w:lastColumn="0" w:noHBand="0" w:noVBand="1"/>
                  </w:tblPr>
                  <w:tblGrid>
                    <w:gridCol w:w="18984"/>
                  </w:tblGrid>
                  <w:tr w:rsidR="00266F40" w:rsidRPr="00E10B23" w14:paraId="4CCC67AD" w14:textId="77777777" w:rsidTr="00BD5917">
                    <w:trPr>
                      <w:trHeight w:val="1040"/>
                      <w:tblCellSpacing w:w="0" w:type="dxa"/>
                    </w:trPr>
                    <w:tc>
                      <w:tcPr>
                        <w:tcW w:w="0" w:type="auto"/>
                        <w:vAlign w:val="center"/>
                        <w:hideMark/>
                      </w:tcPr>
                      <w:tbl>
                        <w:tblPr>
                          <w:tblW w:w="4959" w:type="pct"/>
                          <w:tblCellSpacing w:w="0" w:type="dxa"/>
                          <w:tblCellMar>
                            <w:top w:w="15" w:type="dxa"/>
                            <w:left w:w="15" w:type="dxa"/>
                            <w:bottom w:w="15" w:type="dxa"/>
                            <w:right w:w="15" w:type="dxa"/>
                          </w:tblCellMar>
                          <w:tblLook w:val="04A0" w:firstRow="1" w:lastRow="0" w:firstColumn="1" w:lastColumn="0" w:noHBand="0" w:noVBand="1"/>
                        </w:tblPr>
                        <w:tblGrid>
                          <w:gridCol w:w="6666"/>
                          <w:gridCol w:w="12162"/>
                        </w:tblGrid>
                        <w:tr w:rsidR="00266F40" w:rsidRPr="00E10B23" w14:paraId="1C661C12" w14:textId="77777777" w:rsidTr="00BD5917">
                          <w:trPr>
                            <w:trHeight w:val="978"/>
                            <w:tblCellSpacing w:w="0" w:type="dxa"/>
                          </w:trPr>
                          <w:tc>
                            <w:tcPr>
                              <w:tcW w:w="6666"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12163" w:type="dxa"/>
                              <w:tcMar>
                                <w:top w:w="15" w:type="dxa"/>
                                <w:left w:w="15" w:type="dxa"/>
                                <w:bottom w:w="15" w:type="dxa"/>
                                <w:right w:w="150" w:type="dxa"/>
                              </w:tcMar>
                              <w:vAlign w:val="center"/>
                              <w:hideMark/>
                            </w:tcPr>
                            <w:tbl>
                              <w:tblPr>
                                <w:tblW w:w="1862" w:type="dxa"/>
                                <w:tblCellSpacing w:w="15" w:type="dxa"/>
                                <w:tblCellMar>
                                  <w:top w:w="15" w:type="dxa"/>
                                  <w:left w:w="15" w:type="dxa"/>
                                  <w:bottom w:w="15" w:type="dxa"/>
                                  <w:right w:w="15" w:type="dxa"/>
                                </w:tblCellMar>
                                <w:tblLook w:val="04A0" w:firstRow="1" w:lastRow="0" w:firstColumn="1" w:lastColumn="0" w:noHBand="0" w:noVBand="1"/>
                              </w:tblPr>
                              <w:tblGrid>
                                <w:gridCol w:w="1862"/>
                              </w:tblGrid>
                              <w:tr w:rsidR="00266F40" w:rsidRPr="00E10B23" w14:paraId="248F6C52" w14:textId="77777777" w:rsidTr="00BD5917">
                                <w:trPr>
                                  <w:trHeight w:val="227"/>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D5917">
                                <w:trPr>
                                  <w:trHeight w:val="189"/>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ListParagraph"/>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C61076">
        <w:trPr>
          <w:trHeight w:val="287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ListParagraph"/>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C61076">
        <w:trPr>
          <w:trHeight w:val="4123"/>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C61076">
        <w:trPr>
          <w:trHeight w:val="2468"/>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250E4D1E" w14:textId="1C39DCDD" w:rsidR="00C61076" w:rsidRDefault="00C61076" w:rsidP="000E4D71">
      <w:pPr>
        <w:pStyle w:val="P28"/>
        <w:rPr>
          <w:rFonts w:ascii="Trebuchet MS" w:hAnsi="Trebuchet MS" w:cs="Arial"/>
          <w:szCs w:val="22"/>
        </w:rPr>
      </w:pPr>
    </w:p>
    <w:p w14:paraId="72DADB6E" w14:textId="77777777" w:rsidR="00BD5917" w:rsidRDefault="00BD5917"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48DA4046" w:rsidR="003B33B3" w:rsidRDefault="00FF5A6D"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77E0A13B" wp14:editId="44E94695">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4C880A" w14:textId="77777777" w:rsidR="002C3C62" w:rsidRDefault="002C3C62">
      <w:r>
        <w:separator/>
      </w:r>
    </w:p>
  </w:endnote>
  <w:endnote w:type="continuationSeparator" w:id="0">
    <w:p w14:paraId="3A42E001" w14:textId="77777777" w:rsidR="002C3C62" w:rsidRDefault="002C3C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52727A" w14:textId="77777777" w:rsidR="00C36556" w:rsidRDefault="00C3655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6D2EF3" w14:textId="77777777" w:rsidR="00C36556" w:rsidRDefault="00C3655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B3AC60" w14:textId="77777777" w:rsidR="00C36556" w:rsidRDefault="00C3655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48A31D" w14:textId="77777777" w:rsidR="002C3C62" w:rsidRDefault="002C3C62">
      <w:r>
        <w:separator/>
      </w:r>
    </w:p>
  </w:footnote>
  <w:footnote w:type="continuationSeparator" w:id="0">
    <w:p w14:paraId="0E02DB1A" w14:textId="77777777" w:rsidR="002C3C62" w:rsidRDefault="002C3C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A38CED" w14:textId="77777777" w:rsidR="00C36556" w:rsidRDefault="00C3655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C61076"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C61076" w:rsidRPr="000913A3" w:rsidRDefault="00C61076" w:rsidP="003A0F14">
          <w:pPr>
            <w:pStyle w:val="Header"/>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C61076"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C61076" w:rsidRPr="000913A3" w:rsidRDefault="00C61076"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C61076" w:rsidRPr="000913A3" w:rsidRDefault="00C61076"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C61076"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C61076" w:rsidRPr="000913A3" w:rsidRDefault="00C61076"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C61076" w:rsidRPr="000913A3" w:rsidRDefault="00C61076" w:rsidP="003A0F14">
          <w:pPr>
            <w:pStyle w:val="Header"/>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C61076" w:rsidRDefault="00C6107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FDE242" w14:textId="77777777" w:rsidR="00C36556" w:rsidRDefault="00C3655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16cid:durableId="1883248881">
    <w:abstractNumId w:val="5"/>
  </w:num>
  <w:num w:numId="2" w16cid:durableId="1122770475">
    <w:abstractNumId w:val="8"/>
  </w:num>
  <w:num w:numId="3" w16cid:durableId="987322133">
    <w:abstractNumId w:val="0"/>
  </w:num>
  <w:num w:numId="4" w16cid:durableId="1773935592">
    <w:abstractNumId w:val="7"/>
  </w:num>
  <w:num w:numId="5" w16cid:durableId="1915355385">
    <w:abstractNumId w:val="1"/>
  </w:num>
  <w:num w:numId="6" w16cid:durableId="2076930712">
    <w:abstractNumId w:val="4"/>
  </w:num>
  <w:num w:numId="7" w16cid:durableId="2826238">
    <w:abstractNumId w:val="3"/>
  </w:num>
  <w:num w:numId="8" w16cid:durableId="1294368269">
    <w:abstractNumId w:val="2"/>
  </w:num>
  <w:num w:numId="9" w16cid:durableId="211852149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4D71"/>
    <w:rsid w:val="00004F55"/>
    <w:rsid w:val="00015A2A"/>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52BC"/>
    <w:rsid w:val="00206A06"/>
    <w:rsid w:val="00217F91"/>
    <w:rsid w:val="00230EB0"/>
    <w:rsid w:val="002422DA"/>
    <w:rsid w:val="00264445"/>
    <w:rsid w:val="00266F40"/>
    <w:rsid w:val="002822CA"/>
    <w:rsid w:val="002B0120"/>
    <w:rsid w:val="002B2DFB"/>
    <w:rsid w:val="002B6AED"/>
    <w:rsid w:val="002C3C62"/>
    <w:rsid w:val="002E28BB"/>
    <w:rsid w:val="002E393B"/>
    <w:rsid w:val="002F1AF1"/>
    <w:rsid w:val="00312D94"/>
    <w:rsid w:val="003201C6"/>
    <w:rsid w:val="0032647F"/>
    <w:rsid w:val="00341C14"/>
    <w:rsid w:val="00371E30"/>
    <w:rsid w:val="003750A2"/>
    <w:rsid w:val="00383BEF"/>
    <w:rsid w:val="003A0E89"/>
    <w:rsid w:val="003A0F14"/>
    <w:rsid w:val="003A26BC"/>
    <w:rsid w:val="003B33B3"/>
    <w:rsid w:val="003E13CE"/>
    <w:rsid w:val="003E15CC"/>
    <w:rsid w:val="003E1CCB"/>
    <w:rsid w:val="003E4C3E"/>
    <w:rsid w:val="00401395"/>
    <w:rsid w:val="004134B7"/>
    <w:rsid w:val="00432927"/>
    <w:rsid w:val="00435B9E"/>
    <w:rsid w:val="00442A79"/>
    <w:rsid w:val="00454324"/>
    <w:rsid w:val="0045668D"/>
    <w:rsid w:val="00463F7B"/>
    <w:rsid w:val="004821B2"/>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D46F8"/>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D5917"/>
    <w:rsid w:val="00BF581D"/>
    <w:rsid w:val="00BF704F"/>
    <w:rsid w:val="00C01DC7"/>
    <w:rsid w:val="00C05F84"/>
    <w:rsid w:val="00C153A2"/>
    <w:rsid w:val="00C15419"/>
    <w:rsid w:val="00C212C7"/>
    <w:rsid w:val="00C27233"/>
    <w:rsid w:val="00C329A3"/>
    <w:rsid w:val="00C36556"/>
    <w:rsid w:val="00C412BB"/>
    <w:rsid w:val="00C46325"/>
    <w:rsid w:val="00C5346B"/>
    <w:rsid w:val="00C61076"/>
    <w:rsid w:val="00C8383F"/>
    <w:rsid w:val="00C954F0"/>
    <w:rsid w:val="00CB6914"/>
    <w:rsid w:val="00CB7AD9"/>
    <w:rsid w:val="00CC1E8B"/>
    <w:rsid w:val="00CE44A9"/>
    <w:rsid w:val="00CE4A12"/>
    <w:rsid w:val="00CE762E"/>
    <w:rsid w:val="00CF638F"/>
    <w:rsid w:val="00CF7601"/>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13AAA"/>
    <w:rsid w:val="00F30B0C"/>
    <w:rsid w:val="00F41472"/>
    <w:rsid w:val="00F41F57"/>
    <w:rsid w:val="00F449C3"/>
    <w:rsid w:val="00F4727F"/>
    <w:rsid w:val="00F5331E"/>
    <w:rsid w:val="00F626C8"/>
    <w:rsid w:val="00F64891"/>
    <w:rsid w:val="00F93161"/>
    <w:rsid w:val="00FA4559"/>
    <w:rsid w:val="00FB2DBC"/>
    <w:rsid w:val="00FB49AD"/>
    <w:rsid w:val="00FC3760"/>
    <w:rsid w:val="00FF35E4"/>
    <w:rsid w:val="00FF5A6D"/>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Heading1">
    <w:name w:val="heading 1"/>
    <w:basedOn w:val="Normal"/>
    <w:next w:val="Normal"/>
    <w:link w:val="Heading1Ch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E4D71"/>
    <w:pPr>
      <w:ind w:left="720"/>
      <w:contextualSpacing/>
    </w:pPr>
  </w:style>
  <w:style w:type="paragraph" w:styleId="Header">
    <w:name w:val="header"/>
    <w:basedOn w:val="Normal"/>
    <w:link w:val="HeaderChar"/>
    <w:uiPriority w:val="99"/>
    <w:unhideWhenUsed/>
    <w:rsid w:val="000E4D71"/>
    <w:pPr>
      <w:tabs>
        <w:tab w:val="center" w:pos="4153"/>
        <w:tab w:val="right" w:pos="8306"/>
      </w:tabs>
    </w:pPr>
  </w:style>
  <w:style w:type="character" w:customStyle="1" w:styleId="HeaderChar">
    <w:name w:val="Header Char"/>
    <w:basedOn w:val="DefaultParagraphFont"/>
    <w:link w:val="Header"/>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itle">
    <w:name w:val="Title"/>
    <w:basedOn w:val="Normal"/>
    <w:link w:val="TitleChar"/>
    <w:qFormat/>
    <w:rsid w:val="000E4D71"/>
    <w:pPr>
      <w:jc w:val="center"/>
    </w:pPr>
    <w:rPr>
      <w:rFonts w:ascii="Arial" w:eastAsia="Times New Roman" w:hAnsi="Arial" w:cs="Arial"/>
      <w:b/>
      <w:bCs/>
      <w:sz w:val="22"/>
      <w:szCs w:val="22"/>
      <w:lang w:val="es-ES" w:eastAsia="es-ES"/>
    </w:rPr>
  </w:style>
  <w:style w:type="character" w:customStyle="1" w:styleId="TitleChar">
    <w:name w:val="Title Char"/>
    <w:basedOn w:val="DefaultParagraphFont"/>
    <w:link w:val="Title"/>
    <w:rsid w:val="000E4D71"/>
    <w:rPr>
      <w:rFonts w:ascii="Arial" w:eastAsia="Times New Roman" w:hAnsi="Arial" w:cs="Arial"/>
      <w:b/>
      <w:bCs/>
      <w:lang w:val="es-ES" w:eastAsia="es-ES"/>
    </w:rPr>
  </w:style>
  <w:style w:type="table" w:styleId="TableGrid">
    <w:name w:val="Table Grid"/>
    <w:basedOn w:val="Table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BalloonText">
    <w:name w:val="Balloon Text"/>
    <w:basedOn w:val="Normal"/>
    <w:link w:val="BalloonTextChar"/>
    <w:uiPriority w:val="99"/>
    <w:semiHidden/>
    <w:unhideWhenUsed/>
    <w:rsid w:val="00E5708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DefaultParagraphFont"/>
    <w:rsid w:val="0005019B"/>
  </w:style>
  <w:style w:type="paragraph" w:styleId="Footer">
    <w:name w:val="footer"/>
    <w:basedOn w:val="Normal"/>
    <w:link w:val="FooterChar"/>
    <w:uiPriority w:val="99"/>
    <w:unhideWhenUsed/>
    <w:rsid w:val="00855B4C"/>
    <w:pPr>
      <w:tabs>
        <w:tab w:val="center" w:pos="4153"/>
        <w:tab w:val="right" w:pos="8306"/>
      </w:tabs>
    </w:pPr>
  </w:style>
  <w:style w:type="character" w:customStyle="1" w:styleId="FooterChar">
    <w:name w:val="Footer Char"/>
    <w:basedOn w:val="DefaultParagraphFont"/>
    <w:link w:val="Footer"/>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Heading1Char">
    <w:name w:val="Heading 1 Char"/>
    <w:basedOn w:val="DefaultParagraphFont"/>
    <w:link w:val="Heading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yperlink">
    <w:name w:val="Hyperlink"/>
    <w:basedOn w:val="DefaultParagraphFont"/>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7794</Words>
  <Characters>42869</Characters>
  <Application>Microsoft Office Word</Application>
  <DocSecurity>0</DocSecurity>
  <Lines>357</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jbuelvas82@gmail.com</cp:lastModifiedBy>
  <cp:revision>2</cp:revision>
  <cp:lastPrinted>2019-08-16T19:47:00Z</cp:lastPrinted>
  <dcterms:created xsi:type="dcterms:W3CDTF">2023-11-15T22:10:00Z</dcterms:created>
  <dcterms:modified xsi:type="dcterms:W3CDTF">2023-11-15T22:10:00Z</dcterms:modified>
</cp:coreProperties>
</file>